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ED" w:rsidRPr="00685518" w:rsidRDefault="00DE29FC" w:rsidP="00652AD8">
      <w:pPr>
        <w:pStyle w:val="Textkrper"/>
        <w:tabs>
          <w:tab w:val="left" w:pos="3240"/>
        </w:tabs>
        <w:rPr>
          <w:rFonts w:ascii="Arial" w:hAnsi="Arial" w:cs="Arial"/>
          <w:b/>
        </w:rPr>
      </w:pPr>
      <w:r w:rsidRPr="00DE29F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8" o:spid="_x0000_s1026" type="#_x0000_t202" style="position:absolute;margin-left:368.1pt;margin-top:-9pt;width:90.9pt;height:79.15pt;z-index:251672576;visibility:visible;mso-wrap-style:non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" filled="f" stroked="f">
            <v:path arrowok="t"/>
            <v:textbox style="mso-fit-shape-to-text:t">
              <w:txbxContent>
                <w:p w:rsidR="00BA2DED" w:rsidRPr="000C3259" w:rsidRDefault="00DE29FC" w:rsidP="00411F25">
                  <w:pPr>
                    <w:pStyle w:val="Textkrper"/>
                    <w:tabs>
                      <w:tab w:val="left" w:pos="3240"/>
                    </w:tabs>
                    <w:jc w:val="right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76.3pt;height:1in">
                        <v:imagedata r:id="rId5" r:href="rId6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BA2DED" w:rsidRPr="00685518">
        <w:rPr>
          <w:rFonts w:ascii="Arial" w:hAnsi="Arial" w:cs="Arial"/>
          <w:b/>
        </w:rPr>
        <w:t>Bezirksgruppe</w:t>
      </w:r>
      <w:r w:rsidR="00BA2DED" w:rsidRPr="00685518">
        <w:rPr>
          <w:rFonts w:ascii="Arial" w:hAnsi="Arial" w:cs="Arial"/>
          <w:b/>
          <w:sz w:val="24"/>
        </w:rPr>
        <w:t xml:space="preserve"> SCHWARZWALDPFORTE im ADRK e.V. </w:t>
      </w:r>
      <w:r w:rsidR="00BA2DED" w:rsidRPr="00685518">
        <w:rPr>
          <w:rFonts w:ascii="Arial" w:hAnsi="Arial" w:cs="Arial"/>
          <w:b/>
        </w:rPr>
        <w:t xml:space="preserve">           </w:t>
      </w:r>
    </w:p>
    <w:p w:rsidR="00BA2DED" w:rsidRPr="00685518" w:rsidRDefault="00BA2DED" w:rsidP="00652AD8">
      <w:pPr>
        <w:pStyle w:val="Textkrper"/>
        <w:tabs>
          <w:tab w:val="left" w:pos="3240"/>
        </w:tabs>
        <w:rPr>
          <w:rFonts w:ascii="Arial" w:hAnsi="Arial" w:cs="Arial"/>
          <w:sz w:val="24"/>
        </w:rPr>
      </w:pPr>
      <w:r>
        <w:rPr>
          <w:rFonts w:ascii="Arial" w:hAnsi="Arial" w:cs="Arial"/>
        </w:rPr>
        <w:t>Landesgruppe Württemberg</w:t>
      </w:r>
    </w:p>
    <w:p w:rsidR="00BA2DED" w:rsidRDefault="00BA2DED" w:rsidP="00652AD8">
      <w:pPr>
        <w:pStyle w:val="Textkrper"/>
        <w:tabs>
          <w:tab w:val="left" w:pos="3240"/>
        </w:tabs>
        <w:rPr>
          <w:rFonts w:ascii="Arial" w:hAnsi="Arial" w:cs="Arial"/>
          <w:b/>
          <w:bCs/>
          <w:color w:val="333399"/>
        </w:rPr>
      </w:pPr>
      <w:r>
        <w:rPr>
          <w:rFonts w:ascii="Arial" w:hAnsi="Arial" w:cs="Arial"/>
          <w:b/>
          <w:bCs/>
          <w:color w:val="333399"/>
        </w:rPr>
        <w:t xml:space="preserve">www.bg-schwarzwaldpforte.de   </w:t>
      </w:r>
    </w:p>
    <w:p w:rsidR="00BA2DED" w:rsidRPr="00AE28F0" w:rsidRDefault="00BA2DED" w:rsidP="00652AD8">
      <w:pPr>
        <w:pStyle w:val="Textkrper"/>
        <w:tabs>
          <w:tab w:val="left" w:pos="3240"/>
        </w:tabs>
        <w:rPr>
          <w:rFonts w:ascii="Arial" w:hAnsi="Arial" w:cs="Arial"/>
          <w:sz w:val="24"/>
        </w:rPr>
      </w:pPr>
    </w:p>
    <w:p w:rsidR="00BA2DED" w:rsidRDefault="00BA2DED" w:rsidP="00652AD8">
      <w:pPr>
        <w:pStyle w:val="Textkrper"/>
        <w:tabs>
          <w:tab w:val="left" w:pos="3240"/>
        </w:tabs>
        <w:rPr>
          <w:sz w:val="20"/>
        </w:rPr>
      </w:pPr>
    </w:p>
    <w:p w:rsidR="00BA2DED" w:rsidRDefault="00DE29FC" w:rsidP="00652AD8">
      <w:pPr>
        <w:pStyle w:val="Textkrper"/>
        <w:tabs>
          <w:tab w:val="left" w:pos="3240"/>
        </w:tabs>
        <w:rPr>
          <w:sz w:val="20"/>
        </w:rPr>
      </w:pPr>
      <w:r>
        <w:rPr>
          <w:noProof/>
          <w:sz w:val="20"/>
        </w:rPr>
        <w:pict>
          <v:line id=" 3" o:spid="_x0000_s1033" style="position:absolute;z-index:251671552;visibility:visible" from="-9pt,3.3pt" to="486pt,3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" strokeweight="1.5pt">
            <o:lock v:ext="edit" shapetype="f"/>
          </v:line>
        </w:pict>
      </w:r>
    </w:p>
    <w:p w:rsidR="00A17DE0" w:rsidRDefault="00BA2DED">
      <w:pPr>
        <w:rPr>
          <w:b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0A1AFA" w:rsidRPr="00BA2DED" w:rsidRDefault="000A1AFA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BA2DED">
        <w:rPr>
          <w:b/>
          <w:sz w:val="28"/>
          <w:szCs w:val="28"/>
          <w:u w:val="single"/>
        </w:rPr>
        <w:t>1.Geltungsbereich</w:t>
      </w:r>
    </w:p>
    <w:p w:rsidR="000B2D71" w:rsidRDefault="000B2D71">
      <w:r>
        <w:t xml:space="preserve">Alle Vereinsmitglieder </w:t>
      </w:r>
      <w:r w:rsidR="00DD4185">
        <w:t>sind dazu verpflichtet, diese Richtlinien der Datenschutzgrundverordnung einzuhalten.</w:t>
      </w:r>
    </w:p>
    <w:p w:rsidR="00DD4185" w:rsidRDefault="00DD4185"/>
    <w:p w:rsidR="00DD4185" w:rsidRPr="00A13F4F" w:rsidRDefault="00A170B8">
      <w:pPr>
        <w:rPr>
          <w:b/>
          <w:sz w:val="28"/>
          <w:szCs w:val="28"/>
          <w:u w:val="single"/>
        </w:rPr>
      </w:pPr>
      <w:r w:rsidRPr="00A13F4F">
        <w:rPr>
          <w:b/>
          <w:sz w:val="28"/>
          <w:szCs w:val="28"/>
          <w:u w:val="single"/>
        </w:rPr>
        <w:t>2.Ziel der Datenschutzrichtlinien</w:t>
      </w:r>
    </w:p>
    <w:p w:rsidR="00A170B8" w:rsidRDefault="00A170B8">
      <w:r>
        <w:t xml:space="preserve">Ziel ist es, dass </w:t>
      </w:r>
      <w:r w:rsidR="00DA569A">
        <w:t xml:space="preserve">die neue DSGV, die </w:t>
      </w:r>
      <w:r>
        <w:t xml:space="preserve">seit 25.05.2018 </w:t>
      </w:r>
      <w:r w:rsidR="00DA569A">
        <w:t>in Kraft getreten ist</w:t>
      </w:r>
      <w:r w:rsidR="00314302">
        <w:t xml:space="preserve">, nicht nur die europäische Datenschutzverordnung </w:t>
      </w:r>
      <w:r w:rsidR="006E1F3C">
        <w:t xml:space="preserve">gewährleistet, sondern dass ein Nachweis </w:t>
      </w:r>
      <w:r w:rsidR="0080697F">
        <w:t>g</w:t>
      </w:r>
      <w:r w:rsidR="006E1F3C">
        <w:t>eschaffen wird</w:t>
      </w:r>
      <w:r w:rsidR="0080697F">
        <w:t xml:space="preserve">, dass diese </w:t>
      </w:r>
      <w:r w:rsidR="00C549D0">
        <w:t xml:space="preserve">auch </w:t>
      </w:r>
      <w:r w:rsidR="0080697F">
        <w:t xml:space="preserve">eingehalten </w:t>
      </w:r>
      <w:r w:rsidR="00C549D0">
        <w:t>wird</w:t>
      </w:r>
      <w:r w:rsidR="0080697F">
        <w:t>.</w:t>
      </w:r>
    </w:p>
    <w:p w:rsidR="0080697F" w:rsidRDefault="0080697F"/>
    <w:p w:rsidR="0080697F" w:rsidRPr="00A13F4F" w:rsidRDefault="00CB7E59">
      <w:pPr>
        <w:rPr>
          <w:b/>
          <w:sz w:val="28"/>
          <w:szCs w:val="28"/>
          <w:u w:val="single"/>
        </w:rPr>
      </w:pPr>
      <w:r w:rsidRPr="00A13F4F">
        <w:rPr>
          <w:b/>
          <w:sz w:val="28"/>
          <w:szCs w:val="28"/>
          <w:u w:val="single"/>
        </w:rPr>
        <w:t>3.Datenschutzbeauftragte</w:t>
      </w:r>
    </w:p>
    <w:p w:rsidR="00DF3492" w:rsidRDefault="00BF5AEA">
      <w:r>
        <w:t xml:space="preserve">Wir, die </w:t>
      </w:r>
      <w:r w:rsidR="00684198">
        <w:t>Bezirksgruppe</w:t>
      </w:r>
      <w:r w:rsidR="00997C10">
        <w:t xml:space="preserve"> (BG)</w:t>
      </w:r>
      <w:r>
        <w:t xml:space="preserve"> Schwarzwaldpforte </w:t>
      </w:r>
      <w:r w:rsidR="00DF3492">
        <w:t xml:space="preserve">haben keinen Datenschutzbeauftragten eingeschalten. </w:t>
      </w:r>
      <w:r w:rsidR="00B651EA">
        <w:t xml:space="preserve">Diese Funktion </w:t>
      </w:r>
      <w:r w:rsidR="00E91CCC">
        <w:t>übernimmt der 1. u</w:t>
      </w:r>
      <w:r w:rsidR="009E498B">
        <w:t xml:space="preserve">nd 2. Vorsitzende unserer BG. </w:t>
      </w:r>
      <w:r w:rsidR="00AF0BCB">
        <w:t xml:space="preserve">Wenn von den Mitgliedern Wünsche geäußert werden möchten, können </w:t>
      </w:r>
      <w:r w:rsidR="00E86FAC">
        <w:t xml:space="preserve">Sie sich an den Vorstand wenden, </w:t>
      </w:r>
      <w:r w:rsidR="005424AD">
        <w:t>welcher diese</w:t>
      </w:r>
      <w:r w:rsidR="00E86FAC">
        <w:t xml:space="preserve"> das mit einer absoluten Vertraulichkeit entgegennimmt.</w:t>
      </w:r>
    </w:p>
    <w:p w:rsidR="00E86FAC" w:rsidRDefault="00E86FAC"/>
    <w:p w:rsidR="00EA4DFF" w:rsidRPr="00F02950" w:rsidRDefault="00FD34C6">
      <w:pPr>
        <w:rPr>
          <w:b/>
          <w:sz w:val="28"/>
          <w:szCs w:val="28"/>
          <w:u w:val="single"/>
        </w:rPr>
      </w:pPr>
      <w:r w:rsidRPr="00F02950">
        <w:rPr>
          <w:b/>
          <w:sz w:val="28"/>
          <w:szCs w:val="28"/>
          <w:u w:val="single"/>
        </w:rPr>
        <w:t>4.Nutzung der personenbezogenen Daten</w:t>
      </w:r>
    </w:p>
    <w:p w:rsidR="001218B5" w:rsidRPr="00556760" w:rsidRDefault="001218B5" w:rsidP="001218B5">
      <w:pPr>
        <w:pStyle w:val="Listenabsatz"/>
        <w:numPr>
          <w:ilvl w:val="0"/>
          <w:numId w:val="1"/>
        </w:numPr>
        <w:rPr>
          <w:b/>
          <w:u w:val="single"/>
        </w:rPr>
      </w:pPr>
      <w:r>
        <w:t xml:space="preserve">Voraussetzung für eine Mitgliedschaft in der BG Schwarzwaldpforte </w:t>
      </w:r>
      <w:r w:rsidR="00260CE7">
        <w:t xml:space="preserve">ist, </w:t>
      </w:r>
      <w:r w:rsidR="00DA16BB">
        <w:t>im ADRK</w:t>
      </w:r>
      <w:r w:rsidR="00556760">
        <w:t xml:space="preserve"> (Allgemeiner Deutscher Rottweiler Klub)</w:t>
      </w:r>
      <w:r w:rsidR="00DA16BB">
        <w:t xml:space="preserve"> bereits Mitglied zu sein. </w:t>
      </w:r>
      <w:r w:rsidR="001E1C1B">
        <w:t>Diese Daten können abgeglichen werden. (Zwischen der BG Schwarzwaldpforte und dem ADRK)</w:t>
      </w:r>
    </w:p>
    <w:p w:rsidR="00556760" w:rsidRPr="001218B5" w:rsidRDefault="00556760" w:rsidP="00556760">
      <w:pPr>
        <w:pStyle w:val="Listenabsatz"/>
        <w:rPr>
          <w:b/>
          <w:u w:val="single"/>
        </w:rPr>
      </w:pPr>
    </w:p>
    <w:p w:rsidR="00FD34C6" w:rsidRPr="00887DD3" w:rsidRDefault="00EA4DFF" w:rsidP="00EA4DFF">
      <w:pPr>
        <w:pStyle w:val="Listenabsatz"/>
        <w:numPr>
          <w:ilvl w:val="0"/>
          <w:numId w:val="1"/>
        </w:numPr>
        <w:rPr>
          <w:b/>
          <w:u w:val="single"/>
        </w:rPr>
      </w:pPr>
      <w:r>
        <w:t>Wenn ein Mitglied neu in die BG ei</w:t>
      </w:r>
      <w:r w:rsidR="005424AD">
        <w:t>n</w:t>
      </w:r>
      <w:r>
        <w:t xml:space="preserve">tritt, </w:t>
      </w:r>
      <w:r w:rsidR="00264199">
        <w:t xml:space="preserve">werden Daten von dieser Person </w:t>
      </w:r>
      <w:r w:rsidR="00B0047F">
        <w:t xml:space="preserve">angefordert, </w:t>
      </w:r>
      <w:r w:rsidR="007905D6">
        <w:t>welche</w:t>
      </w:r>
      <w:r w:rsidR="00B0047F">
        <w:t xml:space="preserve"> jedoch nur </w:t>
      </w:r>
      <w:r w:rsidR="00FD1FE6">
        <w:t>vereinsintern genutzt werden</w:t>
      </w:r>
      <w:r w:rsidR="00403DA7">
        <w:t>. Hi</w:t>
      </w:r>
      <w:r w:rsidR="007905D6">
        <w:t xml:space="preserve">erzu </w:t>
      </w:r>
      <w:r w:rsidR="00403DA7">
        <w:t>zählen b</w:t>
      </w:r>
      <w:r w:rsidR="00A32ACA">
        <w:t xml:space="preserve">eispielsweise </w:t>
      </w:r>
      <w:r w:rsidR="00403DA7">
        <w:t xml:space="preserve">der </w:t>
      </w:r>
      <w:r w:rsidR="00FD1FE6">
        <w:t xml:space="preserve">Einzug des </w:t>
      </w:r>
      <w:r w:rsidR="00A32ACA">
        <w:t>Mitgliedsbeitrags</w:t>
      </w:r>
      <w:r w:rsidR="00FD1FE6">
        <w:t xml:space="preserve"> oder </w:t>
      </w:r>
      <w:r w:rsidR="00FD4A4C">
        <w:t xml:space="preserve">die Verwendung personenbezogener </w:t>
      </w:r>
      <w:r w:rsidR="00BE5B7B">
        <w:t>Daten um Einladungen</w:t>
      </w:r>
      <w:r w:rsidR="001F5942">
        <w:t xml:space="preserve"> / Informationen an Mitglieder zu versenden.</w:t>
      </w:r>
    </w:p>
    <w:p w:rsidR="00887DD3" w:rsidRDefault="00F8780E" w:rsidP="00887DD3">
      <w:pPr>
        <w:pStyle w:val="Listenabsatz"/>
      </w:pPr>
      <w:r>
        <w:t>(Diese</w:t>
      </w:r>
      <w:r w:rsidR="00887DD3">
        <w:t xml:space="preserve"> Daten sind unter </w:t>
      </w:r>
      <w:r w:rsidR="00A32ACA">
        <w:t>anderen</w:t>
      </w:r>
      <w:r w:rsidR="00887DD3">
        <w:t xml:space="preserve"> Angaben zur Person, Vor- und Zuname, Adresse, </w:t>
      </w:r>
      <w:r w:rsidR="00076B70">
        <w:t xml:space="preserve">Bankdaten, </w:t>
      </w:r>
      <w:r w:rsidR="005C5012">
        <w:t>Geburtsdatum)</w:t>
      </w:r>
    </w:p>
    <w:p w:rsidR="003F708F" w:rsidRDefault="003F708F" w:rsidP="00887DD3">
      <w:pPr>
        <w:pStyle w:val="Listenabsatz"/>
      </w:pPr>
    </w:p>
    <w:p w:rsidR="003F708F" w:rsidRDefault="003F708F" w:rsidP="003F708F">
      <w:pPr>
        <w:pStyle w:val="Listenabsatz"/>
        <w:numPr>
          <w:ilvl w:val="0"/>
          <w:numId w:val="1"/>
        </w:numPr>
      </w:pPr>
      <w:r>
        <w:t xml:space="preserve">Wenn der </w:t>
      </w:r>
      <w:r w:rsidR="00DA300F">
        <w:t>Mitgliedsantrag</w:t>
      </w:r>
      <w:r>
        <w:t xml:space="preserve"> </w:t>
      </w:r>
      <w:r w:rsidR="005C1DB4">
        <w:t>unterschrieben ist, stimmt das Vereins</w:t>
      </w:r>
      <w:r w:rsidR="003F7561">
        <w:t>m</w:t>
      </w:r>
      <w:r w:rsidR="005C1DB4">
        <w:t>itglied sowohl der Satzung als</w:t>
      </w:r>
      <w:r w:rsidR="00EA4C1C">
        <w:t xml:space="preserve"> auch</w:t>
      </w:r>
      <w:r w:rsidR="005C1DB4">
        <w:t xml:space="preserve"> den Bestimmungen </w:t>
      </w:r>
      <w:r w:rsidR="00EA4C1C">
        <w:t>der BG Schwarzwaldpforte</w:t>
      </w:r>
      <w:r w:rsidR="00A72EF6">
        <w:t xml:space="preserve"> und des</w:t>
      </w:r>
      <w:r w:rsidR="005C1DB4">
        <w:t xml:space="preserve"> ADRK (Allgemeiner Deutscher Rottweiler Klub) </w:t>
      </w:r>
      <w:r w:rsidR="00A72EF6">
        <w:t xml:space="preserve">zu. </w:t>
      </w:r>
    </w:p>
    <w:p w:rsidR="00A72EF6" w:rsidRDefault="00A72EF6" w:rsidP="00A72EF6">
      <w:pPr>
        <w:pStyle w:val="Listenabsatz"/>
      </w:pPr>
      <w:r>
        <w:t>Diese müssen auch eingehalten werden.</w:t>
      </w:r>
    </w:p>
    <w:p w:rsidR="0013672E" w:rsidRDefault="0013672E" w:rsidP="00A72EF6">
      <w:pPr>
        <w:pStyle w:val="Listenabsatz"/>
      </w:pPr>
    </w:p>
    <w:p w:rsidR="005C0A07" w:rsidRDefault="0074057E" w:rsidP="008F4C43">
      <w:pPr>
        <w:pStyle w:val="Listenabsatz"/>
        <w:numPr>
          <w:ilvl w:val="0"/>
          <w:numId w:val="1"/>
        </w:numPr>
      </w:pPr>
      <w:r>
        <w:lastRenderedPageBreak/>
        <w:t xml:space="preserve">Die Daten werden nicht </w:t>
      </w:r>
      <w:r w:rsidR="00540ACA">
        <w:t xml:space="preserve">maschinell gespeichert (Cloud oder sonstiges). Der Vorsitzende des Vereins </w:t>
      </w:r>
      <w:r w:rsidR="00E80529">
        <w:t xml:space="preserve">behandelt diese Daten sehr vertraulich. </w:t>
      </w:r>
      <w:r w:rsidR="00647867">
        <w:t>Der/Die Schriftführer/in und der/die Kassier</w:t>
      </w:r>
      <w:r w:rsidR="00E91CCC">
        <w:t>er</w:t>
      </w:r>
      <w:r w:rsidR="00647867">
        <w:t xml:space="preserve">/in </w:t>
      </w:r>
      <w:r w:rsidR="008F4C43">
        <w:t>erhält die</w:t>
      </w:r>
      <w:r w:rsidR="00E91CCC">
        <w:t xml:space="preserve"> Daten der Vereinsm</w:t>
      </w:r>
      <w:r w:rsidR="000C74D5">
        <w:t>itglied</w:t>
      </w:r>
      <w:r w:rsidR="00E91CCC">
        <w:t>er</w:t>
      </w:r>
      <w:r w:rsidR="000C74D5">
        <w:t xml:space="preserve"> um seine/ihre Aufgabe</w:t>
      </w:r>
      <w:r w:rsidR="00E91CCC">
        <w:t>n</w:t>
      </w:r>
      <w:r w:rsidR="000C74D5">
        <w:t xml:space="preserve"> zu erfüllen.</w:t>
      </w:r>
    </w:p>
    <w:p w:rsidR="00EB4167" w:rsidRDefault="00EB4167" w:rsidP="00EB4167">
      <w:pPr>
        <w:pStyle w:val="Listenabsatz"/>
      </w:pPr>
    </w:p>
    <w:p w:rsidR="00EB4167" w:rsidRDefault="00EB4167" w:rsidP="0013672E">
      <w:pPr>
        <w:pStyle w:val="Listenabsatz"/>
        <w:numPr>
          <w:ilvl w:val="0"/>
          <w:numId w:val="1"/>
        </w:numPr>
      </w:pPr>
      <w:r>
        <w:t>Informationen zu jedem einzelnen Mitglied werden nur für Vereinszwecke genutzt.</w:t>
      </w:r>
    </w:p>
    <w:p w:rsidR="00887DD3" w:rsidRDefault="00887DD3" w:rsidP="00887DD3">
      <w:pPr>
        <w:pStyle w:val="Listenabsatz"/>
      </w:pPr>
    </w:p>
    <w:p w:rsidR="00990C0A" w:rsidRDefault="00673B65" w:rsidP="00990C0A">
      <w:pPr>
        <w:pStyle w:val="Listenabsatz"/>
        <w:numPr>
          <w:ilvl w:val="0"/>
          <w:numId w:val="1"/>
        </w:numPr>
      </w:pPr>
      <w:r>
        <w:t xml:space="preserve">Fotografien, </w:t>
      </w:r>
      <w:r w:rsidR="009560C1">
        <w:t>Filme, Wettkampfergebnisse, Veranstaltungen durch den Verein</w:t>
      </w:r>
      <w:r w:rsidR="00486F76">
        <w:t>,</w:t>
      </w:r>
      <w:r w:rsidR="009560C1">
        <w:t xml:space="preserve"> </w:t>
      </w:r>
      <w:r w:rsidR="008F5945">
        <w:t>sowie Name</w:t>
      </w:r>
      <w:r w:rsidR="007F0155">
        <w:t xml:space="preserve"> der betreffenden Person</w:t>
      </w:r>
      <w:r w:rsidR="00486F76">
        <w:t xml:space="preserve"> und des Hundes</w:t>
      </w:r>
      <w:r w:rsidR="007F0155">
        <w:t>,</w:t>
      </w:r>
      <w:r w:rsidR="008F5945">
        <w:t xml:space="preserve"> werden </w:t>
      </w:r>
      <w:r w:rsidR="00604248">
        <w:t xml:space="preserve">auf folgender Internetseite </w:t>
      </w:r>
      <w:hyperlink r:id="rId7" w:history="1">
        <w:r w:rsidR="00592B4F" w:rsidRPr="00353E73">
          <w:rPr>
            <w:rStyle w:val="Hyperlink"/>
          </w:rPr>
          <w:t>www.bg-schwarzwaldpforte.de</w:t>
        </w:r>
      </w:hyperlink>
      <w:r w:rsidR="00592B4F">
        <w:t xml:space="preserve"> </w:t>
      </w:r>
      <w:r w:rsidR="00EF4F62">
        <w:t>veröffentlicht.</w:t>
      </w:r>
      <w:r w:rsidR="007D1A39">
        <w:t xml:space="preserve"> </w:t>
      </w:r>
      <w:r w:rsidR="000D3431">
        <w:t xml:space="preserve">                                                                                              </w:t>
      </w:r>
      <w:r w:rsidR="007D1A39">
        <w:t>Der Autor bzw. Ersteller der Inhalte der Internetseite (ww</w:t>
      </w:r>
      <w:r w:rsidR="00E91CCC">
        <w:t>w</w:t>
      </w:r>
      <w:r w:rsidR="007D1A39">
        <w:t xml:space="preserve">.bg-schwarzwaldpforte.de) </w:t>
      </w:r>
      <w:r w:rsidR="005961C2">
        <w:t xml:space="preserve">übernimmt keine Haftung für die von ihm verwendeten Daten. Des </w:t>
      </w:r>
      <w:r w:rsidR="000D3431">
        <w:t>W</w:t>
      </w:r>
      <w:r w:rsidR="005961C2">
        <w:t xml:space="preserve">eiteren ist er nicht verpflichtet, die ihm zugetragenen Informationen </w:t>
      </w:r>
      <w:r w:rsidR="009A4FC4">
        <w:t>auf Richtigkeit zu prüfen. Bei Bekanntwerden einer Rechtsverletzung werden die betroffenen Inhalte umgehend entfernt.</w:t>
      </w:r>
    </w:p>
    <w:p w:rsidR="00EF4F62" w:rsidRDefault="00EF4F62" w:rsidP="00EF4F62">
      <w:pPr>
        <w:pStyle w:val="Listenabsatz"/>
      </w:pPr>
      <w:r>
        <w:t xml:space="preserve">(Im Internet kann ein umfassender Datenschutz nicht gewährleistet werden, daher bitten wir die Mitglieder zur </w:t>
      </w:r>
      <w:r w:rsidR="002722B4">
        <w:t xml:space="preserve">Kenntnis </w:t>
      </w:r>
      <w:r>
        <w:t xml:space="preserve">zu nehmen, dass </w:t>
      </w:r>
      <w:r w:rsidR="002722B4">
        <w:t>diese Daten in Ländern</w:t>
      </w:r>
      <w:r w:rsidR="005C0A07">
        <w:t>,</w:t>
      </w:r>
      <w:r w:rsidR="002722B4">
        <w:t xml:space="preserve"> d</w:t>
      </w:r>
      <w:r w:rsidR="005C0A07">
        <w:t xml:space="preserve">eren </w:t>
      </w:r>
      <w:r w:rsidR="002722B4">
        <w:t xml:space="preserve">Datenschutz nicht dem </w:t>
      </w:r>
      <w:r w:rsidR="00F82B12">
        <w:t>deutschen entspricht,</w:t>
      </w:r>
      <w:r w:rsidR="003172ED">
        <w:t xml:space="preserve"> abrufbar sind</w:t>
      </w:r>
      <w:r w:rsidR="009D5DA6">
        <w:t xml:space="preserve">. </w:t>
      </w:r>
    </w:p>
    <w:p w:rsidR="009D5DA6" w:rsidRDefault="009D5DA6" w:rsidP="00EF4F62">
      <w:pPr>
        <w:pStyle w:val="Listenabsatz"/>
      </w:pPr>
      <w:r>
        <w:t>Ebenfalls die</w:t>
      </w:r>
      <w:r w:rsidR="00BB7675">
        <w:t xml:space="preserve"> Verfügbarkeit von</w:t>
      </w:r>
      <w:r>
        <w:t xml:space="preserve"> Vertraulichkeit, </w:t>
      </w:r>
      <w:r w:rsidR="00BB7675">
        <w:t xml:space="preserve">Authentizität und Integrität </w:t>
      </w:r>
      <w:r w:rsidR="00904E41">
        <w:t>der personenbezogenen Daten nicht garantiert werden kann.</w:t>
      </w:r>
      <w:r w:rsidR="0067681B">
        <w:t>)</w:t>
      </w:r>
    </w:p>
    <w:p w:rsidR="00904E41" w:rsidRDefault="00904E41" w:rsidP="00904E41">
      <w:pPr>
        <w:pStyle w:val="Listenabsatz"/>
        <w:numPr>
          <w:ilvl w:val="0"/>
          <w:numId w:val="2"/>
        </w:numPr>
      </w:pPr>
      <w:r>
        <w:t>Dies gilt nur für das</w:t>
      </w:r>
      <w:r w:rsidR="00E91CCC">
        <w:t xml:space="preserve"> V</w:t>
      </w:r>
      <w:r w:rsidR="0067681B">
        <w:t>eröffentlichen der oben genannten Daten auf der Homepage der BG.</w:t>
      </w:r>
    </w:p>
    <w:p w:rsidR="008C1D09" w:rsidRDefault="008C1D09" w:rsidP="008C1D09">
      <w:pPr>
        <w:pStyle w:val="Listenabsatz"/>
        <w:ind w:left="1080"/>
      </w:pPr>
    </w:p>
    <w:p w:rsidR="008C1D09" w:rsidRDefault="0050055C" w:rsidP="008C1D09">
      <w:pPr>
        <w:pStyle w:val="Listenabsatz"/>
        <w:numPr>
          <w:ilvl w:val="0"/>
          <w:numId w:val="5"/>
        </w:numPr>
      </w:pPr>
      <w:r>
        <w:t xml:space="preserve">Die durch den Seitenbetreiber erstellten Inhalte und Werke auf </w:t>
      </w:r>
      <w:r w:rsidR="006C6431">
        <w:t xml:space="preserve">der Internetseite der Bezirksgruppe Schwarzwaldpforte unterliegen dem deutschen Urheberrecht. </w:t>
      </w:r>
      <w:r w:rsidR="005A4D46">
        <w:t xml:space="preserve">Da die Inhalte der Internetseite </w:t>
      </w:r>
      <w:r w:rsidR="002D0C8D">
        <w:t>(</w:t>
      </w:r>
      <w:hyperlink r:id="rId8" w:history="1">
        <w:r w:rsidR="002D0C8D" w:rsidRPr="00353E73">
          <w:rPr>
            <w:rStyle w:val="Hyperlink"/>
          </w:rPr>
          <w:t>www.bg-schwarzwaldpforte.de</w:t>
        </w:r>
      </w:hyperlink>
      <w:r w:rsidR="002D0C8D">
        <w:t xml:space="preserve">) dem deutschen Urheberrecht </w:t>
      </w:r>
      <w:r w:rsidR="00D4525B">
        <w:t xml:space="preserve">unterliegen, bedürfen jegliche Art der Vervielfältigung, Verarbeitung, Bearbeitung, sowie </w:t>
      </w:r>
      <w:r w:rsidR="002B4C78">
        <w:t xml:space="preserve">die Verwertung der verwendeten Daten einer schriftlichen Zustimmung </w:t>
      </w:r>
      <w:r w:rsidR="008F4C43">
        <w:t>durch den Autor bzw. Ersteller</w:t>
      </w:r>
      <w:r w:rsidR="0012438C">
        <w:t xml:space="preserve">. </w:t>
      </w:r>
      <w:r w:rsidR="00B97389">
        <w:t xml:space="preserve">Außerdem sind die Inhalte der oben genannten Internetseite </w:t>
      </w:r>
      <w:r w:rsidR="00ED5A3F">
        <w:t xml:space="preserve">nur dem privaten Gebrauch vorbehalten. </w:t>
      </w:r>
    </w:p>
    <w:p w:rsidR="0027454D" w:rsidRDefault="0027454D" w:rsidP="0027454D">
      <w:pPr>
        <w:pStyle w:val="Listenabsatz"/>
        <w:numPr>
          <w:ilvl w:val="0"/>
          <w:numId w:val="1"/>
        </w:numPr>
      </w:pPr>
      <w:r>
        <w:t xml:space="preserve">Nicht nur auf der Homepage der BG Schwarzwaldpforte können Daten von einzelnen Vereins Mitgliedern </w:t>
      </w:r>
      <w:r w:rsidR="00A623A5">
        <w:t>veröffentlicht werden, sondern auch bei der Zeitschrift des ADRK „Der Rottweiler“</w:t>
      </w:r>
      <w:r w:rsidR="00E20F04">
        <w:t xml:space="preserve">. Bei diesen Daten handelt es sich </w:t>
      </w:r>
      <w:r w:rsidR="003172ED">
        <w:t>sowohl</w:t>
      </w:r>
      <w:r w:rsidR="00E20F04">
        <w:t xml:space="preserve"> um den Namen des Mitglieds als </w:t>
      </w:r>
      <w:r w:rsidR="001B1FA0">
        <w:t>auch um den Namen des Hundes. Ergebnisse von Prüfungen, Ausstellungen, sonstigen Erfolgen im Hundesport.</w:t>
      </w:r>
      <w:r w:rsidR="000F5412">
        <w:t xml:space="preserve"> Aber auch Feste/Aktionen </w:t>
      </w:r>
      <w:r w:rsidR="00F61A5B">
        <w:t>die den Verein betreffen.</w:t>
      </w:r>
    </w:p>
    <w:p w:rsidR="007F0155" w:rsidRDefault="007F0155" w:rsidP="007F0155"/>
    <w:p w:rsidR="0067681B" w:rsidRDefault="00F572AE" w:rsidP="0067681B">
      <w:pPr>
        <w:pStyle w:val="Listenabsatz"/>
        <w:numPr>
          <w:ilvl w:val="0"/>
          <w:numId w:val="1"/>
        </w:numPr>
      </w:pPr>
      <w:r>
        <w:t xml:space="preserve">Durch Austritt/Tod oder Ausschluss von der BG </w:t>
      </w:r>
      <w:r w:rsidR="004B38F8">
        <w:t xml:space="preserve">werden die </w:t>
      </w:r>
      <w:proofErr w:type="gramStart"/>
      <w:r w:rsidR="004B38F8">
        <w:t>personenbezogene</w:t>
      </w:r>
      <w:proofErr w:type="gramEnd"/>
      <w:r w:rsidR="004B38F8">
        <w:t xml:space="preserve"> Daten archiviert. Laut des steuerlichen Gesetzes </w:t>
      </w:r>
      <w:r w:rsidR="004B2DAE">
        <w:t>werden sie 10</w:t>
      </w:r>
      <w:r w:rsidR="00B03FB9">
        <w:t xml:space="preserve"> </w:t>
      </w:r>
      <w:r w:rsidR="004B2DAE">
        <w:t>Jahre durch den Vorstand aufbewahrt.</w:t>
      </w:r>
    </w:p>
    <w:p w:rsidR="004B2DAE" w:rsidRDefault="004B2DAE" w:rsidP="004B2DAE">
      <w:pPr>
        <w:pStyle w:val="Listenabsatz"/>
      </w:pPr>
    </w:p>
    <w:p w:rsidR="00B01476" w:rsidRDefault="00FD44BE" w:rsidP="00B01476">
      <w:pPr>
        <w:pStyle w:val="Listenabsatz"/>
        <w:numPr>
          <w:ilvl w:val="0"/>
          <w:numId w:val="1"/>
        </w:numPr>
      </w:pPr>
      <w:r>
        <w:t xml:space="preserve">Jedes Mitglied hat die Möglichkeit zu äußern, dass es keinerlei Veröffentlichung durch die Homepage </w:t>
      </w:r>
      <w:hyperlink r:id="rId9" w:history="1">
        <w:r w:rsidRPr="00353E73">
          <w:rPr>
            <w:rStyle w:val="Hyperlink"/>
          </w:rPr>
          <w:t>www.bg-schwarzwaldpforte.de</w:t>
        </w:r>
      </w:hyperlink>
      <w:r>
        <w:t xml:space="preserve"> oder </w:t>
      </w:r>
      <w:r w:rsidR="00B03FB9">
        <w:t>die</w:t>
      </w:r>
      <w:r w:rsidR="00B01476">
        <w:t xml:space="preserve"> Zeitschrift </w:t>
      </w:r>
      <w:r w:rsidR="00B03FB9">
        <w:t>des</w:t>
      </w:r>
      <w:r w:rsidR="00B01476">
        <w:t xml:space="preserve"> ADRK „Der Rottweiler“ wünscht. Dies </w:t>
      </w:r>
      <w:r w:rsidR="00D06D45">
        <w:t xml:space="preserve">sollten </w:t>
      </w:r>
      <w:r w:rsidR="00B03FB9">
        <w:t>s</w:t>
      </w:r>
      <w:r w:rsidR="00D06D45">
        <w:t>ie jedoch der Vorstandschaft schriftlich mitteilen.</w:t>
      </w:r>
    </w:p>
    <w:p w:rsidR="00D06D45" w:rsidRDefault="00D06D45" w:rsidP="00D06D45">
      <w:pPr>
        <w:pStyle w:val="Listenabsatz"/>
      </w:pPr>
    </w:p>
    <w:p w:rsidR="00552D4F" w:rsidRDefault="00552D4F" w:rsidP="00D06D45">
      <w:pPr>
        <w:rPr>
          <w:b/>
          <w:sz w:val="28"/>
          <w:szCs w:val="28"/>
          <w:u w:val="single"/>
        </w:rPr>
      </w:pPr>
    </w:p>
    <w:p w:rsidR="00552D4F" w:rsidRDefault="00552D4F" w:rsidP="00D06D45">
      <w:pPr>
        <w:rPr>
          <w:b/>
          <w:sz w:val="28"/>
          <w:szCs w:val="28"/>
          <w:u w:val="single"/>
        </w:rPr>
      </w:pPr>
    </w:p>
    <w:p w:rsidR="00F02187" w:rsidRPr="00F52E72" w:rsidRDefault="00F02187" w:rsidP="00D06D45">
      <w:pPr>
        <w:rPr>
          <w:sz w:val="20"/>
          <w:szCs w:val="20"/>
        </w:rPr>
      </w:pPr>
    </w:p>
    <w:sectPr w:rsidR="00F02187" w:rsidRPr="00F52E72" w:rsidSect="006113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40749"/>
    <w:multiLevelType w:val="hybridMultilevel"/>
    <w:tmpl w:val="57FE07B4"/>
    <w:lvl w:ilvl="0" w:tplc="FFFFFFFF">
      <w:start w:val="1"/>
      <w:numFmt w:val="decimal"/>
      <w:lvlText w:val="(%1."/>
      <w:lvlJc w:val="left"/>
      <w:pPr>
        <w:ind w:left="1452" w:hanging="109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94845"/>
    <w:multiLevelType w:val="hybridMultilevel"/>
    <w:tmpl w:val="956A895E"/>
    <w:lvl w:ilvl="0" w:tplc="FFFFFFFF">
      <w:start w:val="1"/>
      <w:numFmt w:val="decimal"/>
      <w:lvlText w:val="(%1."/>
      <w:lvlJc w:val="left"/>
      <w:pPr>
        <w:ind w:left="1452" w:hanging="109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00040"/>
    <w:multiLevelType w:val="hybridMultilevel"/>
    <w:tmpl w:val="FD72A9E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93B80"/>
    <w:multiLevelType w:val="hybridMultilevel"/>
    <w:tmpl w:val="D70C95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51F77"/>
    <w:multiLevelType w:val="hybridMultilevel"/>
    <w:tmpl w:val="858A6B88"/>
    <w:lvl w:ilvl="0" w:tplc="FFFFFFFF">
      <w:start w:val="4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0A1AFA"/>
    <w:rsid w:val="000451C3"/>
    <w:rsid w:val="00076B70"/>
    <w:rsid w:val="000A1AFA"/>
    <w:rsid w:val="000B2D71"/>
    <w:rsid w:val="000C74D5"/>
    <w:rsid w:val="000D3431"/>
    <w:rsid w:val="000F5412"/>
    <w:rsid w:val="001218B5"/>
    <w:rsid w:val="0012438C"/>
    <w:rsid w:val="001336A2"/>
    <w:rsid w:val="0013672E"/>
    <w:rsid w:val="001B1FA0"/>
    <w:rsid w:val="001E1C1B"/>
    <w:rsid w:val="001E6BCD"/>
    <w:rsid w:val="001F5942"/>
    <w:rsid w:val="00260CE7"/>
    <w:rsid w:val="00264199"/>
    <w:rsid w:val="002722B4"/>
    <w:rsid w:val="0027454D"/>
    <w:rsid w:val="002B233E"/>
    <w:rsid w:val="002B4C78"/>
    <w:rsid w:val="002D0C8D"/>
    <w:rsid w:val="00314302"/>
    <w:rsid w:val="003172ED"/>
    <w:rsid w:val="003550E5"/>
    <w:rsid w:val="003B22C6"/>
    <w:rsid w:val="003F0191"/>
    <w:rsid w:val="003F708F"/>
    <w:rsid w:val="003F7561"/>
    <w:rsid w:val="00403DA7"/>
    <w:rsid w:val="00416F0D"/>
    <w:rsid w:val="00486F76"/>
    <w:rsid w:val="004B2DAE"/>
    <w:rsid w:val="004B38F8"/>
    <w:rsid w:val="0050055C"/>
    <w:rsid w:val="00540ACA"/>
    <w:rsid w:val="005424AD"/>
    <w:rsid w:val="00552D4F"/>
    <w:rsid w:val="00556760"/>
    <w:rsid w:val="00592B4F"/>
    <w:rsid w:val="005961C2"/>
    <w:rsid w:val="005A0E94"/>
    <w:rsid w:val="005A4D46"/>
    <w:rsid w:val="005C0A07"/>
    <w:rsid w:val="005C1DB4"/>
    <w:rsid w:val="005C5012"/>
    <w:rsid w:val="00604248"/>
    <w:rsid w:val="0061137B"/>
    <w:rsid w:val="00617006"/>
    <w:rsid w:val="00647867"/>
    <w:rsid w:val="00673B65"/>
    <w:rsid w:val="0067681B"/>
    <w:rsid w:val="00684198"/>
    <w:rsid w:val="006C6431"/>
    <w:rsid w:val="006E1F3C"/>
    <w:rsid w:val="00706944"/>
    <w:rsid w:val="0074057E"/>
    <w:rsid w:val="007905D6"/>
    <w:rsid w:val="007D1A39"/>
    <w:rsid w:val="007F0155"/>
    <w:rsid w:val="0080697F"/>
    <w:rsid w:val="00824EB7"/>
    <w:rsid w:val="008663C9"/>
    <w:rsid w:val="00887DD3"/>
    <w:rsid w:val="008C1D09"/>
    <w:rsid w:val="008F4C43"/>
    <w:rsid w:val="008F5945"/>
    <w:rsid w:val="00904E41"/>
    <w:rsid w:val="009560C1"/>
    <w:rsid w:val="00990C0A"/>
    <w:rsid w:val="00997C10"/>
    <w:rsid w:val="009A4FC4"/>
    <w:rsid w:val="009D5DA6"/>
    <w:rsid w:val="009E498B"/>
    <w:rsid w:val="00A13F4F"/>
    <w:rsid w:val="00A170B8"/>
    <w:rsid w:val="00A17DE0"/>
    <w:rsid w:val="00A32ACA"/>
    <w:rsid w:val="00A46625"/>
    <w:rsid w:val="00A623A5"/>
    <w:rsid w:val="00A72EF6"/>
    <w:rsid w:val="00AF0BCB"/>
    <w:rsid w:val="00AF589E"/>
    <w:rsid w:val="00B0047F"/>
    <w:rsid w:val="00B0074E"/>
    <w:rsid w:val="00B01476"/>
    <w:rsid w:val="00B03FB9"/>
    <w:rsid w:val="00B651EA"/>
    <w:rsid w:val="00B97389"/>
    <w:rsid w:val="00BA2DED"/>
    <w:rsid w:val="00BB7675"/>
    <w:rsid w:val="00BE0B4F"/>
    <w:rsid w:val="00BE5B7B"/>
    <w:rsid w:val="00BF5AEA"/>
    <w:rsid w:val="00C549D0"/>
    <w:rsid w:val="00CB1CF1"/>
    <w:rsid w:val="00CB7E59"/>
    <w:rsid w:val="00D06D45"/>
    <w:rsid w:val="00D4525B"/>
    <w:rsid w:val="00DA16BB"/>
    <w:rsid w:val="00DA300F"/>
    <w:rsid w:val="00DA569A"/>
    <w:rsid w:val="00DD4185"/>
    <w:rsid w:val="00DE29FC"/>
    <w:rsid w:val="00DF3492"/>
    <w:rsid w:val="00E20F04"/>
    <w:rsid w:val="00E335C8"/>
    <w:rsid w:val="00E80529"/>
    <w:rsid w:val="00E86FAC"/>
    <w:rsid w:val="00E91CCC"/>
    <w:rsid w:val="00EA4C1C"/>
    <w:rsid w:val="00EA4DFF"/>
    <w:rsid w:val="00EB4167"/>
    <w:rsid w:val="00ED5A3F"/>
    <w:rsid w:val="00EF4F62"/>
    <w:rsid w:val="00F016D3"/>
    <w:rsid w:val="00F02187"/>
    <w:rsid w:val="00F02950"/>
    <w:rsid w:val="00F52E72"/>
    <w:rsid w:val="00F572AE"/>
    <w:rsid w:val="00F61A5B"/>
    <w:rsid w:val="00F82B12"/>
    <w:rsid w:val="00F8386B"/>
    <w:rsid w:val="00F8780E"/>
    <w:rsid w:val="00FD1FE6"/>
    <w:rsid w:val="00FD34C6"/>
    <w:rsid w:val="00FD44BE"/>
    <w:rsid w:val="00FD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3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3B6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92B4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92B4F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rsid w:val="00BA2D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xtkrperZchn">
    <w:name w:val="Textkörper Zchn"/>
    <w:basedOn w:val="Absatz-Standardschriftart"/>
    <w:link w:val="Textkrper"/>
    <w:rsid w:val="00BA2DE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-schwarzwaldpfort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g-schwarzwaldpfort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reativ-aufkleber.de/xtcommerce/images/product_images/thumbnail_images/105_0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g-schwarzwaldpfort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Müller</dc:creator>
  <cp:lastModifiedBy>The Müllers Company</cp:lastModifiedBy>
  <cp:revision>2</cp:revision>
  <cp:lastPrinted>2019-01-25T13:42:00Z</cp:lastPrinted>
  <dcterms:created xsi:type="dcterms:W3CDTF">2019-01-25T13:47:00Z</dcterms:created>
  <dcterms:modified xsi:type="dcterms:W3CDTF">2019-01-25T13:47:00Z</dcterms:modified>
</cp:coreProperties>
</file>